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2A" w:rsidRPr="00B7022A" w:rsidRDefault="00A66524" w:rsidP="00B7022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  <w:bookmarkStart w:id="0" w:name="_GoBack"/>
      <w:bookmarkEnd w:id="0"/>
    </w:p>
    <w:p w:rsidR="00B7022A" w:rsidRDefault="00B7022A" w:rsidP="00B702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22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</w:p>
    <w:p w:rsidR="00B7022A" w:rsidRPr="00B7022A" w:rsidRDefault="00B7022A" w:rsidP="00B702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r w:rsidRPr="00B7022A">
        <w:rPr>
          <w:rFonts w:ascii="Times New Roman" w:hAnsi="Times New Roman" w:cs="Times New Roman"/>
          <w:b/>
        </w:rPr>
        <w:t>УТВЕРЖДЕН</w:t>
      </w:r>
    </w:p>
    <w:p w:rsidR="00B7022A" w:rsidRPr="00B7022A" w:rsidRDefault="00B7022A" w:rsidP="00B702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022A">
        <w:rPr>
          <w:rFonts w:ascii="Times New Roman" w:hAnsi="Times New Roman" w:cs="Times New Roman"/>
        </w:rPr>
        <w:t>приказом и. о. главного врача</w:t>
      </w:r>
    </w:p>
    <w:p w:rsidR="00B7022A" w:rsidRPr="00B7022A" w:rsidRDefault="00B7022A" w:rsidP="00B702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7022A">
        <w:rPr>
          <w:rFonts w:ascii="Times New Roman" w:hAnsi="Times New Roman" w:cs="Times New Roman"/>
        </w:rPr>
        <w:t xml:space="preserve">КГБУЗ «Князе-Волконская </w:t>
      </w:r>
      <w:proofErr w:type="gramStart"/>
      <w:r w:rsidRPr="00B7022A">
        <w:rPr>
          <w:rFonts w:ascii="Times New Roman" w:hAnsi="Times New Roman" w:cs="Times New Roman"/>
        </w:rPr>
        <w:t xml:space="preserve">РБ»   </w:t>
      </w:r>
      <w:proofErr w:type="gramEnd"/>
      <w:r w:rsidRPr="00B702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85614B">
        <w:rPr>
          <w:rFonts w:ascii="Times New Roman" w:hAnsi="Times New Roman" w:cs="Times New Roman"/>
        </w:rPr>
        <w:t xml:space="preserve">  </w:t>
      </w:r>
      <w:r w:rsidR="00F647C8">
        <w:rPr>
          <w:rFonts w:ascii="Times New Roman" w:hAnsi="Times New Roman" w:cs="Times New Roman"/>
        </w:rPr>
        <w:t xml:space="preserve">          от 09.01.2025 г. № 8</w:t>
      </w:r>
    </w:p>
    <w:p w:rsidR="00B7022A" w:rsidRDefault="00B7022A" w:rsidP="00B7022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B7022A" w:rsidRPr="00B7022A" w:rsidRDefault="00B7022A" w:rsidP="00B702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ПРЕДОТВРАЩЕНИИ И УРЕГУЛИРОВАНИИ КОНФЛИКТА ИНТЕРЕСОВ В</w:t>
      </w:r>
      <w:r w:rsidRPr="00B7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КГБУЗ «КНЯЗЕ-ВОЛКОНСКАЯ РАЙОННАЯ БОЛЬНИЦА»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7022A" w:rsidRPr="00B7022A" w:rsidRDefault="00B7022A" w:rsidP="00D70DF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предотвращении и урегулировании конфликта интересов в КГБУЗ «Князе-Волконская РБ» (далее Учреждение) в соответствии со статьей 13.3 </w:t>
      </w:r>
      <w:hyperlink r:id="rId4" w:anchor="7D20K3" w:history="1">
        <w:r w:rsidRPr="00B70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25 декабря 2008 г. N 273-ФЗ "О противодействии коррупции"</w:t>
        </w:r>
      </w:hyperlink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B7022A" w:rsidRPr="00B7022A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распространяетс</w:t>
      </w:r>
      <w:r w:rsid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всех работников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  <w:r w:rsidR="00D70DF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7022A" w:rsidRPr="00B7022A" w:rsidRDefault="00B7022A" w:rsidP="00D70DF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702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0DF5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и термины, применяемые в настоящем Положении, используются в тех же значениях, что и в </w:t>
      </w:r>
      <w:hyperlink r:id="rId5" w:anchor="7D20K3" w:history="1">
        <w:r w:rsidR="00D70DF5" w:rsidRPr="00B70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Федеральном законе от 25 декабря 2008 г. N 273-ФЗ "О противодействии коррупции"</w:t>
        </w:r>
      </w:hyperlink>
    </w:p>
    <w:p w:rsidR="00D70DF5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Ознакомление гражданина, поступающего на работу в организацию, с Положением производится в соответствии со статьей 68 </w:t>
      </w:r>
      <w:hyperlink r:id="rId6" w:anchor="64U0IK" w:history="1">
        <w:r w:rsidRPr="00D70D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2A" w:rsidRPr="00B7022A" w:rsidRDefault="00B7022A" w:rsidP="00D70DF5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</w:t>
      </w:r>
      <w:r w:rsidR="00481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язанности работников учреждения</w:t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связи с раскрытием и урегулированием конфликта интересов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B7022A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раскрытием и урегулированием конфликта интересов работники организации обязаны:</w:t>
      </w:r>
    </w:p>
    <w:p w:rsidR="00D70DF5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принятии решений по медицинским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и выполнении своих трудовых обязанностей руковод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ствоваться интересами пациента и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своих личных интересов, интересов своих родственников и </w:t>
      </w:r>
      <w:r w:rsidR="00D70DF5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друзей;</w:t>
      </w:r>
      <w:r w:rsidR="00D70DF5" w:rsidRPr="00B702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7022A" w:rsidRPr="00B7022A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избегать ситуаций и обстоятельств, которые могут 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интересов;</w:t>
      </w:r>
      <w:r w:rsid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22A" w:rsidRPr="00B7022A" w:rsidRDefault="00B7022A" w:rsidP="00D70DF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раскрывать возникший (реальный) или по</w:t>
      </w:r>
      <w:r w:rsidR="00D70DF5" w:rsidRPr="00D70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тенциальный конфликт интересов;</w:t>
      </w:r>
    </w:p>
    <w:p w:rsidR="00B7022A" w:rsidRPr="00B7022A" w:rsidRDefault="00B7022A" w:rsidP="004D716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содействовать урегулированию 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возникшего конфликта интересов.</w:t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Принципы урегулирования конфликта интересов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к</w:t>
      </w:r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онфликта интересов в Учреждении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следующих принципов:</w:t>
      </w: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обязательность раскрытия сведений о реальном или потенциальном конфликте интересов;</w:t>
      </w: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индивидуальное рассмотрение и оценка </w:t>
      </w:r>
      <w:proofErr w:type="spellStart"/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</w:t>
      </w:r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тационных</w:t>
      </w:r>
      <w:proofErr w:type="spellEnd"/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для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  <w:r w:rsidR="004D71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конфиденциальность процесса раскрытия сведений о конфликте интересов и его урегулирования;</w:t>
      </w: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</w:t>
      </w:r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баланса интересов пациента, Учреждения и работника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урегулировании конфликта интересов;</w:t>
      </w:r>
    </w:p>
    <w:p w:rsidR="004D7168" w:rsidRDefault="004D7168" w:rsidP="004D716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защита работника учреждения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преследования в связи с сообщением о конфликте интересов, который был своевременно раскрыт работником и урегулир</w:t>
      </w:r>
      <w:r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 (предотвращен) Учреждением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22A"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B7022A"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B7022A" w:rsidRPr="00B7022A" w:rsidRDefault="00B7022A" w:rsidP="004D716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раскрытия к</w:t>
      </w:r>
      <w:r w:rsidR="004D7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онфликта интересов в Учреждении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B7022A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возникшего (реального) или потенциальн</w:t>
      </w:r>
      <w:r w:rsidR="004D7168" w:rsidRP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конфликта интересов в Учреждении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помощью следующих процедур:</w:t>
      </w:r>
      <w:r w:rsidRPr="00B702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D716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ежегодное за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инспектором отдела кадров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о конфликте интересов;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168" w:rsidRPr="004D7168" w:rsidRDefault="00B7022A" w:rsidP="004D7168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домление работниками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заинтересованности, которая приводит или может привести к конфликту интересов.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B7022A" w:rsidRPr="00B7022A" w:rsidRDefault="00B7022A" w:rsidP="004D7168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предс</w:t>
      </w:r>
      <w:r w:rsidR="004D7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тавления работниками Учреждения</w:t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декларации о конфликте инт</w:t>
      </w:r>
      <w:r w:rsidR="004D7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ересов, уведомления главного врача</w:t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возникновении личной заинтересованности, которая приводит или может привести к конфликту интересов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16F2" w:rsidRDefault="00B7022A" w:rsidP="004816F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Декларация о конфликте интересов (далее - декларация) составляется в письменном виде по форме,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главного врача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292"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КГБУЗ «Князе-Волконская РБ»</w:t>
      </w:r>
      <w:r w:rsidR="00072292" w:rsidRPr="000722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</w:t>
      </w:r>
      <w:r w:rsid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№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положению, и подается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отдела кадров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срок до 30 апреля текущего года.</w:t>
      </w:r>
      <w:r w:rsidRPr="00B702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4816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 Учреждения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декларацию на имя 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здравоохранения Хабаровского края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представляет декларацию в кадровое подразделение</w:t>
      </w:r>
      <w:r w:rsidR="004816F2"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Хабаровского края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22A" w:rsidRPr="00B7022A" w:rsidRDefault="004816F2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работники Учреждения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декларацию на имя </w:t>
      </w: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 КГБУЗ «Князе-Волконская РБ»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 декларацию </w:t>
      </w: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инспектору отдела кадров </w:t>
      </w:r>
      <w:r w:rsidR="00072292"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B7022A" w:rsidRPr="00B7022A" w:rsidRDefault="00B7022A" w:rsidP="000722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данных, содержащихся в поданных декларациях, осуществляется в соответствии с законодательством Российской Федерации о персональных данных.</w:t>
      </w:r>
    </w:p>
    <w:p w:rsidR="00B7022A" w:rsidRPr="00B7022A" w:rsidRDefault="00B7022A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уведомить об этом работодателя, как только ему станет об этом известно.</w:t>
      </w:r>
    </w:p>
    <w:p w:rsidR="00B7022A" w:rsidRPr="00B7022A" w:rsidRDefault="00B7022A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форме, </w:t>
      </w:r>
      <w:r w:rsidR="00072292"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главного врача КГБУЗ «Князе-Волконская РБ» в соответствии с приложением №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Положению.</w:t>
      </w:r>
    </w:p>
    <w:p w:rsidR="00B7022A" w:rsidRPr="00B7022A" w:rsidRDefault="00B7022A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B7022A" w:rsidRPr="00B7022A" w:rsidRDefault="00072292" w:rsidP="0007229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Учреждения</w:t>
      </w:r>
      <w:r w:rsidRPr="00B7022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уведомление на имя</w:t>
      </w:r>
      <w:r w:rsidR="00B7022A" w:rsidRPr="00B702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здравоохранения Хабаровского края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его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кадровое подразделение</w:t>
      </w:r>
      <w:r w:rsidRPr="0048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Хабаровского края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292" w:rsidRPr="00B7022A" w:rsidRDefault="00072292" w:rsidP="0007229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работники </w:t>
      </w:r>
      <w:r w:rsid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больницы </w:t>
      </w:r>
      <w:r w:rsidR="00B7022A"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уведомление</w:t>
      </w:r>
      <w:r w:rsidR="00B7022A" w:rsidRPr="00B702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врача КГБУЗ «Князе-Волконская РБ»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 декларацию </w:t>
      </w:r>
      <w:r w:rsidRPr="000722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инспектору отдела кадров Учреждения.</w:t>
      </w:r>
    </w:p>
    <w:p w:rsidR="00B7022A" w:rsidRPr="00B7022A" w:rsidRDefault="00B7022A" w:rsidP="00BF45A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рассмотрения деклараций и уведомлений, поданных руководителем организации</w:t>
      </w:r>
    </w:p>
    <w:p w:rsidR="0045701C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деклараций и уведомлений, поданных</w:t>
      </w:r>
      <w:r w:rsidR="00BF45AB" w:rsidRPr="00BF45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главным врачом</w:t>
      </w:r>
      <w:r w:rsidRPr="00B7022A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</w:t>
      </w:r>
      <w:r w:rsidR="004570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сотрудников больницы. </w:t>
      </w:r>
    </w:p>
    <w:p w:rsidR="00BF45AB" w:rsidRPr="00BF45AB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7022A" w:rsidRPr="00B7022A" w:rsidRDefault="00B7022A" w:rsidP="00BF45AB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рассмотрения деклараций и уведомлен</w:t>
      </w:r>
      <w:r w:rsidR="00BF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ий, поданных на имя главного врача КГБУЗ «Князе-Волконская РБ»</w:t>
      </w:r>
      <w:r w:rsidRPr="00B70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Поданные на имя </w:t>
      </w:r>
      <w:r w:rsidR="00BF45AB" w:rsidRPr="00BF4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главного врача КГБУЗ «Князе-Волконская РБ»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декларации и уведомления в день их поступления регистрируются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отдела кадров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деклараций о конфликте интересов и уведомлений о возникновении личной заинтересованности при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исполнении должностных обязанностей, которая приводит или может привести к конфли</w:t>
      </w:r>
      <w:r w:rsid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интересов (далее - Журнал).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декларации либо уведомления с отметкой о регистраци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выдается работнику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представившему декларацию либо уведомление, лично.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кадров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оценку ответов, данных работником организации на вопросы, указанные в декларации.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все вопросы, указанные в декларации, работником организации дан отрицательный ответ, соответствующая отметка проставляется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Журнале,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такая декларация дальнейшему рассмотрению не подлежит.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положительного ответа на любой из вопросов, указанных в декларации, такая декларация направляется на рассмотрение в соответствии с Положением.</w:t>
      </w:r>
      <w:r w:rsidR="00BF45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отдела кадров осуществляе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предварительное рассмотрение декларации, направляемой на рассмотрение в соответствии с абзацем третьим пункта 7.2 настоящего раздела (далее - декларация, направляемая на рассмотрение), уведомления.</w:t>
      </w:r>
    </w:p>
    <w:p w:rsidR="00B7022A" w:rsidRPr="00B7022A" w:rsidRDefault="00B7022A" w:rsidP="00BF45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декларации, направляемой на рассмотрение, уведомления 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отдела кадров имее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п</w:t>
      </w:r>
      <w:r w:rsidR="00BF45AB" w:rsidRPr="00B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от работника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представившего соответствующие декларацию, уведомление, пояснения по изложенным обстоятельствам.</w:t>
      </w:r>
    </w:p>
    <w:p w:rsidR="00B7022A" w:rsidRPr="00B7022A" w:rsidRDefault="00B7022A" w:rsidP="000A1C5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По результатам предварительного рассмотрения декларации, направляемой на рассмотрение, уведомления </w:t>
      </w:r>
      <w:r w:rsidR="000A1C53"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отдела кадров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мотивированное заключение.</w:t>
      </w:r>
    </w:p>
    <w:p w:rsidR="00B7022A" w:rsidRPr="00B7022A" w:rsidRDefault="00B7022A" w:rsidP="000A1C5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Декларация, направляемая на рассмотрение,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соответствующих декларации, уведомления представляются </w:t>
      </w:r>
      <w:r w:rsidR="000A1C53" w:rsidRPr="000A1C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врачу КГБУЗ «Князе-Волконская РБ»</w:t>
      </w:r>
      <w:r w:rsidR="000A1C53" w:rsidRPr="000A1C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7022A" w:rsidRPr="00B7022A" w:rsidRDefault="00B7022A" w:rsidP="006C20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Декларация, направляемая на рассмотрение, уведомление, мотивированное заключение и другие материалы (при их наличии) подлежат рассмотр</w:t>
      </w:r>
      <w:r w:rsidR="000A1C53" w:rsidRPr="006C20E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на заседании созданной в Учреждении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предотвращению и урегулированию конфликта интересов (далее - комиссия) в порядке, установленном положением о комис</w:t>
      </w:r>
      <w:r w:rsidR="000A1C53" w:rsidRPr="006C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 утвержденным приказом главного врача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срок, не превышающий 30 календарных дней со дня регистрации соответствующих декларации, уведомления.</w:t>
      </w:r>
    </w:p>
    <w:p w:rsidR="006C20EF" w:rsidRDefault="00B7022A" w:rsidP="006C20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 результатам рассмотрения декларации, направляемой на рассмотрение, уведомления комиссией принимается одно из следующих решений:</w:t>
      </w:r>
      <w:r w:rsidRPr="00B702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6C20EF" w:rsidRPr="006C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7022A" w:rsidRPr="00B7022A" w:rsidRDefault="00B7022A" w:rsidP="006C20E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работником организации своих трудовых</w:t>
      </w:r>
      <w:r w:rsidR="006C20EF" w:rsidRPr="006C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конфликт интересов отсутствует;</w:t>
      </w:r>
    </w:p>
    <w:p w:rsidR="00B7022A" w:rsidRPr="00B7022A" w:rsidRDefault="00B7022A" w:rsidP="006521C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признать, что при исполнении </w:t>
      </w:r>
      <w:r w:rsidR="00EE6B02" w:rsidRPr="00EE6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трудовых обязанностей личная заинтересованность приводит или может привести к конфликту интересов. В этом случае ко</w:t>
      </w:r>
      <w:r w:rsidR="00EE6B02" w:rsidRPr="00EE6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рекомендует работнику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EE6B02" w:rsidRPr="00EE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B7022A" w:rsidRPr="00B7022A" w:rsidRDefault="00B7022A" w:rsidP="006521C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изнать, что работник учреждения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соблюдал требования об урегулировании к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онфликта интересов в Учреждении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установленные локальным нормативным актом организации. В этом случае комиссия рекомендует 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применении к работнику 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дисциплинарного взыскания.</w:t>
      </w:r>
    </w:p>
    <w:p w:rsidR="00B7022A" w:rsidRPr="00B7022A" w:rsidRDefault="00B7022A" w:rsidP="006521C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Копия протокола заседания комиссии в срок не позднее пяти календарных дней со дня заседания комиссии направляется 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КГБУЗ «Князе-Волконская РБ» </w:t>
      </w:r>
    </w:p>
    <w:p w:rsidR="00B7022A" w:rsidRPr="00B7022A" w:rsidRDefault="00B7022A" w:rsidP="006521C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</w:t>
      </w:r>
      <w:r w:rsidR="006521C6" w:rsidRPr="0065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 </w:t>
      </w:r>
      <w:r w:rsidRPr="00B70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рассмотреть копию протокола заседания комиссии и вправе учесть содержащиеся в нем рекомендации.</w:t>
      </w:r>
    </w:p>
    <w:p w:rsidR="00B7022A" w:rsidRPr="0045701C" w:rsidRDefault="00B7022A" w:rsidP="00B7022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Информация о поданных декларациях, об их предварительном рассмотрении и о принятых по ним ре</w:t>
      </w:r>
      <w:r w:rsidR="006521C6"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 направляется Учреждения</w:t>
      </w:r>
      <w:r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521C6"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здравоохранения Хабаровского края </w:t>
      </w:r>
      <w:r w:rsidRPr="004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позднее 15 июня текущего года. </w:t>
      </w:r>
      <w:r w:rsidRPr="004570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7022A" w:rsidRPr="009E17A6" w:rsidRDefault="00B7022A" w:rsidP="009E17A6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8. Меры по предотвращению или урегулированию конфликта интересов</w:t>
      </w:r>
    </w:p>
    <w:p w:rsidR="009E17A6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Для предотвращения или урегулирования к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онфликта интересов в Учреждении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 быть приняты следующие меры:</w:t>
      </w:r>
    </w:p>
    <w:p w:rsidR="009E17A6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усиление контроля за исполнением работником трудовых обязанностей, при выполнении которых может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возникнуть конфликт интересов;</w:t>
      </w:r>
    </w:p>
    <w:p w:rsidR="00B7022A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отстранение работника от совершения действий (принятия решений) в отношении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пациента или работника КГБУЗ «Князе-Волконская РБ»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кот</w:t>
      </w:r>
      <w:r w:rsid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орым связан его личный интерес;</w:t>
      </w:r>
    </w:p>
    <w:p w:rsidR="009E17A6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ограничение доступа работника к информации, владение которой может 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 к конфликту интересов;</w:t>
      </w:r>
    </w:p>
    <w:p w:rsidR="00B7022A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перевод работника на другую работу как внут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структурного подразделения КГБУЗ «Князе-Волконская РБ»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и в другое подразделение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7022A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предложение работнику отказаться от полученной или предполагаемой к получению выгоды, являющейся причиной возникновения конфликта и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нтересов;</w:t>
      </w:r>
    </w:p>
    <w:p w:rsidR="00B7022A" w:rsidRP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иные меры для предотвращения или урегулирования конфликта интересов, не противоречащие</w:t>
      </w:r>
      <w:r w:rsid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действующему законодательству.</w:t>
      </w:r>
    </w:p>
    <w:p w:rsidR="009E17A6" w:rsidRDefault="00B7022A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При принятии решения о выборе конкретного метода разрешения конфликта интересов учитываются значимость личног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интереса работника 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КГБУЗ «Князе-Волконская РБ»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вероятность того, что этот личный интерес будет реализован в ущерб интересам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</w:t>
      </w:r>
      <w:r w:rsid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022A" w:rsidRPr="009E17A6" w:rsidRDefault="00B7022A" w:rsidP="009E17A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22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E17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9. Ответственность работников организации за несоблюдение настоящего Положения</w:t>
      </w:r>
    </w:p>
    <w:p w:rsidR="00B7022A" w:rsidRPr="00B7022A" w:rsidRDefault="00B7022A" w:rsidP="00B7022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7022A" w:rsidRPr="009E17A6" w:rsidRDefault="009E17A6" w:rsidP="009E17A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Работники КГБУЗ «Князе-Волконская РБ»</w:t>
      </w:r>
      <w:r w:rsidR="00B7022A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обязаны уведомлять 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главного врача </w:t>
      </w:r>
      <w:r w:rsidR="00B7022A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возникшего конфликта интересов.</w:t>
      </w:r>
    </w:p>
    <w:p w:rsidR="00B7022A" w:rsidRPr="009E17A6" w:rsidRDefault="00B7022A" w:rsidP="00B7022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За не</w:t>
      </w:r>
      <w:r w:rsidR="009E17A6"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Положения работник КГБУЗ «Князе-Волконская РБ»</w:t>
      </w:r>
      <w:r w:rsidRPr="009E17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привлечен к дисциплинарной ответственности в соответствии с действующим законодательством.</w:t>
      </w:r>
    </w:p>
    <w:p w:rsidR="00586CAF" w:rsidRDefault="00586CAF"/>
    <w:sectPr w:rsidR="0058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A"/>
    <w:rsid w:val="00072292"/>
    <w:rsid w:val="000A1C53"/>
    <w:rsid w:val="0045701C"/>
    <w:rsid w:val="004816F2"/>
    <w:rsid w:val="004D7168"/>
    <w:rsid w:val="00586CAF"/>
    <w:rsid w:val="006521C6"/>
    <w:rsid w:val="006C20EF"/>
    <w:rsid w:val="0085614B"/>
    <w:rsid w:val="009E17A6"/>
    <w:rsid w:val="00A66524"/>
    <w:rsid w:val="00B7022A"/>
    <w:rsid w:val="00BF45AB"/>
    <w:rsid w:val="00D62DA2"/>
    <w:rsid w:val="00D70DF5"/>
    <w:rsid w:val="00EE6B02"/>
    <w:rsid w:val="00F647C8"/>
    <w:rsid w:val="00F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9AC8"/>
  <w15:chartTrackingRefBased/>
  <w15:docId w15:val="{13D8C4E1-10F1-414F-A8D8-8DA1D79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0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0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7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7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02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02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7664" TargetMode="Externa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jh237</dc:creator>
  <cp:keywords/>
  <dc:description/>
  <cp:lastModifiedBy>User</cp:lastModifiedBy>
  <cp:revision>7</cp:revision>
  <cp:lastPrinted>2025-04-17T01:03:00Z</cp:lastPrinted>
  <dcterms:created xsi:type="dcterms:W3CDTF">2024-06-18T00:53:00Z</dcterms:created>
  <dcterms:modified xsi:type="dcterms:W3CDTF">2025-04-17T01:03:00Z</dcterms:modified>
</cp:coreProperties>
</file>